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15" w:rsidRPr="009B0B68" w:rsidRDefault="003F57F7" w:rsidP="003F57F7">
      <w:pPr>
        <w:widowControl/>
        <w:tabs>
          <w:tab w:val="left" w:pos="3060"/>
          <w:tab w:val="center" w:pos="4873"/>
        </w:tabs>
        <w:jc w:val="left"/>
        <w:rPr>
          <w:rFonts w:ascii="游明朝" w:eastAsia="游明朝" w:hAnsi="游明朝" w:cs="Times New Roman"/>
          <w:b/>
          <w:kern w:val="0"/>
          <w:sz w:val="35"/>
          <w:szCs w:val="35"/>
        </w:rPr>
      </w:pPr>
      <w:r w:rsidRPr="009B0B68">
        <w:rPr>
          <w:rFonts w:ascii="游明朝" w:eastAsia="游明朝" w:hAnsi="游明朝" w:cs="Times New Roman"/>
          <w:kern w:val="0"/>
          <w:sz w:val="35"/>
          <w:szCs w:val="35"/>
        </w:rPr>
        <w:tab/>
      </w:r>
      <w:r w:rsidRPr="009B0B68">
        <w:rPr>
          <w:rFonts w:ascii="游明朝" w:eastAsia="游明朝" w:hAnsi="游明朝" w:cs="Times New Roman"/>
          <w:kern w:val="0"/>
          <w:sz w:val="35"/>
          <w:szCs w:val="35"/>
        </w:rPr>
        <w:tab/>
      </w:r>
      <w:r w:rsidR="00FD6215" w:rsidRPr="009B0B68">
        <w:rPr>
          <w:rFonts w:ascii="游明朝" w:eastAsia="游明朝" w:hAnsi="游明朝" w:cs="Times New Roman"/>
          <w:b/>
          <w:kern w:val="0"/>
          <w:sz w:val="35"/>
          <w:szCs w:val="35"/>
        </w:rPr>
        <w:t>委 任 状</w:t>
      </w:r>
    </w:p>
    <w:p w:rsidR="00FD6215" w:rsidRPr="009B0B68" w:rsidRDefault="00FD6215" w:rsidP="00FD6215">
      <w:pPr>
        <w:widowControl/>
        <w:jc w:val="right"/>
        <w:rPr>
          <w:rFonts w:ascii="游明朝" w:eastAsia="游明朝" w:hAnsi="游明朝" w:cs="Times New Roman"/>
          <w:kern w:val="0"/>
          <w:sz w:val="23"/>
          <w:szCs w:val="23"/>
        </w:rPr>
      </w:pPr>
      <w:bookmarkStart w:id="0" w:name="_GoBack"/>
      <w:bookmarkEnd w:id="0"/>
      <w:r w:rsidRPr="009B0B68">
        <w:rPr>
          <w:rFonts w:ascii="游明朝" w:eastAsia="游明朝" w:hAnsi="游明朝" w:cs="Times New Roman"/>
          <w:kern w:val="0"/>
          <w:sz w:val="23"/>
          <w:szCs w:val="23"/>
        </w:rPr>
        <w:t>平成</w:t>
      </w:r>
      <w:r w:rsidR="00BD3E6A"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　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 年</w:t>
      </w:r>
      <w:r w:rsidR="00BD3E6A"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　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 月 </w:t>
      </w:r>
      <w:r w:rsidR="00BD3E6A"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日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</w:p>
    <w:p w:rsidR="00FD6215" w:rsidRPr="009B0B68" w:rsidRDefault="00FD6215" w:rsidP="009A5A63">
      <w:pPr>
        <w:widowControl/>
        <w:ind w:firstLineChars="100" w:firstLine="23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>津野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町長</w:t>
      </w:r>
      <w:r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様</w:t>
      </w:r>
    </w:p>
    <w:p w:rsidR="00FD6215" w:rsidRPr="009B0B68" w:rsidRDefault="00FD6215" w:rsidP="00FD6215">
      <w:pPr>
        <w:widowControl/>
        <w:ind w:firstLineChars="400" w:firstLine="92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</w:p>
    <w:p w:rsidR="00FD6215" w:rsidRPr="009B0B68" w:rsidRDefault="00FD6215" w:rsidP="00FD6215">
      <w:pPr>
        <w:widowControl/>
        <w:ind w:firstLineChars="400" w:firstLine="92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</w:p>
    <w:p w:rsidR="00FD6215" w:rsidRPr="009B0B68" w:rsidRDefault="00FD6215" w:rsidP="00FD6215">
      <w:pPr>
        <w:widowControl/>
        <w:ind w:firstLineChars="1300" w:firstLine="299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委任者 住 所（所在地） </w:t>
      </w:r>
    </w:p>
    <w:p w:rsidR="00FD6215" w:rsidRPr="009B0B68" w:rsidRDefault="00FD6215" w:rsidP="00FD6215">
      <w:pPr>
        <w:widowControl/>
        <w:ind w:firstLineChars="1700" w:firstLine="391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氏 名（名称） </w:t>
      </w:r>
      <w:r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　　　　　　　　　　　　　　　　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印</w:t>
      </w:r>
    </w:p>
    <w:p w:rsidR="00FD6215" w:rsidRPr="009B0B68" w:rsidRDefault="00FD6215" w:rsidP="00FD6215">
      <w:pPr>
        <w:widowControl/>
        <w:ind w:firstLineChars="1700" w:firstLine="391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電 話 </w:t>
      </w:r>
      <w:r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私（当社）は、下記の者を代理人と定め、次の権限を委任します。</w:t>
      </w:r>
    </w:p>
    <w:p w:rsidR="00FD6215" w:rsidRPr="009B0B68" w:rsidRDefault="00FD6215" w:rsidP="00FD6215">
      <w:pPr>
        <w:widowControl/>
        <w:ind w:firstLineChars="1300" w:firstLine="299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代理人 住 所（所在地） </w:t>
      </w:r>
    </w:p>
    <w:p w:rsidR="00FD6215" w:rsidRPr="009B0B68" w:rsidRDefault="00FD6215" w:rsidP="00BD3E6A">
      <w:pPr>
        <w:widowControl/>
        <w:ind w:firstLineChars="1700" w:firstLine="391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氏 名（名称） </w:t>
      </w:r>
      <w:r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 xml:space="preserve">　　　　　　　　　　　　　　　　　　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印</w:t>
      </w:r>
    </w:p>
    <w:p w:rsidR="00FD6215" w:rsidRPr="009B0B68" w:rsidRDefault="00FD6215" w:rsidP="00BD3E6A">
      <w:pPr>
        <w:widowControl/>
        <w:ind w:firstLineChars="1700" w:firstLine="3910"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 xml:space="preserve">電 話 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 w:hint="eastAsia"/>
          <w:kern w:val="0"/>
          <w:sz w:val="23"/>
          <w:szCs w:val="23"/>
        </w:rPr>
        <w:t>津野</w:t>
      </w: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町インターネット公売平成 年度第 回第 号の公売財産の入札に関する以下の権限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１． 公売参加申込手続き及び入札等に関する一切の権限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２． 公売保証金の納付及び受領に関する一切の権限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３． 納付した公売保証金の充当に関する一切の権限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lastRenderedPageBreak/>
        <w:t>４． 買受代金の納付に関する一切の権限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５． 公売財産の受領に関する一切の権限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６． 公売財産の受領に関し、上記公売財産の配送業者を選任する一切の権限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７． 上記１から６に付帯する一切の権限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注意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１ 法人の場合は代表者印を使用してください。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２ 委任者（代理人）が法人の場合は、氏名又は名称欄に法人名、代表者の資格及び代表者名を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必ず併記してください。</w:t>
      </w:r>
    </w:p>
    <w:p w:rsidR="00FD6215" w:rsidRPr="009B0B68" w:rsidRDefault="00FD6215" w:rsidP="00FD6215">
      <w:pPr>
        <w:widowControl/>
        <w:jc w:val="left"/>
        <w:rPr>
          <w:rFonts w:ascii="游明朝" w:eastAsia="游明朝" w:hAnsi="游明朝" w:cs="Times New Roman"/>
          <w:kern w:val="0"/>
          <w:sz w:val="23"/>
          <w:szCs w:val="23"/>
        </w:rPr>
      </w:pPr>
      <w:r w:rsidRPr="009B0B68">
        <w:rPr>
          <w:rFonts w:ascii="游明朝" w:eastAsia="游明朝" w:hAnsi="游明朝" w:cs="Times New Roman"/>
          <w:kern w:val="0"/>
          <w:sz w:val="23"/>
          <w:szCs w:val="23"/>
        </w:rPr>
        <w:t>３ 委任者、代理人双方の住所証明書（住民票、商業登記簿謄本など）を併せて提出してください。</w:t>
      </w:r>
    </w:p>
    <w:p w:rsidR="0001506F" w:rsidRPr="009B0B68" w:rsidRDefault="0001506F">
      <w:pPr>
        <w:rPr>
          <w:rFonts w:ascii="游明朝" w:eastAsia="游明朝" w:hAnsi="游明朝"/>
        </w:rPr>
      </w:pPr>
    </w:p>
    <w:sectPr w:rsidR="0001506F" w:rsidRPr="009B0B68" w:rsidSect="00FD62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8E" w:rsidRDefault="003B138E" w:rsidP="003F57F7">
      <w:r>
        <w:separator/>
      </w:r>
    </w:p>
  </w:endnote>
  <w:endnote w:type="continuationSeparator" w:id="0">
    <w:p w:rsidR="003B138E" w:rsidRDefault="003B138E" w:rsidP="003F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8E" w:rsidRDefault="003B138E" w:rsidP="003F57F7">
      <w:r>
        <w:separator/>
      </w:r>
    </w:p>
  </w:footnote>
  <w:footnote w:type="continuationSeparator" w:id="0">
    <w:p w:rsidR="003B138E" w:rsidRDefault="003B138E" w:rsidP="003F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15"/>
    <w:rsid w:val="0001506F"/>
    <w:rsid w:val="0016315B"/>
    <w:rsid w:val="00337BC1"/>
    <w:rsid w:val="003B138E"/>
    <w:rsid w:val="003F57F7"/>
    <w:rsid w:val="009A5A63"/>
    <w:rsid w:val="009B0B68"/>
    <w:rsid w:val="00BD3E6A"/>
    <w:rsid w:val="00ED2323"/>
    <w:rsid w:val="00F20392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B4FBFF-495E-48B7-873D-C0686AD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2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7F7"/>
  </w:style>
  <w:style w:type="paragraph" w:styleId="a6">
    <w:name w:val="footer"/>
    <w:basedOn w:val="a"/>
    <w:link w:val="a7"/>
    <w:uiPriority w:val="99"/>
    <w:unhideWhenUsed/>
    <w:rsid w:val="003F5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428</Characters>
  <Application>Microsoft Office Word</Application>
  <DocSecurity>0</DocSecurity>
  <Lines>3</Lines>
  <Paragraphs>1</Paragraphs>
  <ScaleCrop>false</ScaleCrop>
  <Company>津野町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6</cp:revision>
  <dcterms:created xsi:type="dcterms:W3CDTF">2015-11-26T02:54:00Z</dcterms:created>
  <dcterms:modified xsi:type="dcterms:W3CDTF">2018-09-25T05:39:00Z</dcterms:modified>
</cp:coreProperties>
</file>