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様式第</w:t>
      </w:r>
      <w:r>
        <w:rPr>
          <w:rFonts w:hint="eastAsia" w:ascii="BIZ UDPゴシック" w:hAnsi="BIZ UDPゴシック" w:eastAsia="BIZ UDPゴシック"/>
          <w:sz w:val="22"/>
        </w:rPr>
        <w:t>8</w:t>
      </w:r>
      <w:r>
        <w:rPr>
          <w:rFonts w:hint="eastAsia" w:ascii="BIZ UDPゴシック" w:hAnsi="BIZ UDPゴシック" w:eastAsia="BIZ UDPゴシック"/>
          <w:sz w:val="22"/>
        </w:rPr>
        <w:t>号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color w:val="000000"/>
          <w:sz w:val="18"/>
        </w:rPr>
        <w:t>令和７年度　津野町国保姫野々診療所・国保杉ノ川診療所医療事務・電子カルテシステム更新業務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righ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令和　７年　　　月　　　日</w:t>
      </w:r>
    </w:p>
    <w:p>
      <w:pPr>
        <w:pStyle w:val="0"/>
        <w:jc w:val="right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right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center"/>
        <w:rPr>
          <w:rFonts w:hint="eastAsia" w:ascii="BIZ UDPゴシック" w:hAnsi="BIZ UDPゴシック" w:eastAsia="BIZ UDPゴシック"/>
          <w:sz w:val="28"/>
        </w:rPr>
      </w:pPr>
      <w:r>
        <w:rPr>
          <w:rFonts w:hint="eastAsia" w:ascii="BIZ UDPゴシック" w:hAnsi="BIZ UDPゴシック" w:eastAsia="BIZ UDPゴシック"/>
          <w:sz w:val="36"/>
        </w:rPr>
        <w:t>辞　退　届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津野町長　池田　三男　様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spacing w:line="480" w:lineRule="exact"/>
        <w:ind w:left="0" w:leftChars="0" w:firstLine="4400" w:firstLineChars="200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住所　</w:t>
      </w:r>
    </w:p>
    <w:p>
      <w:pPr>
        <w:pStyle w:val="0"/>
        <w:spacing w:line="480" w:lineRule="exact"/>
        <w:ind w:left="0" w:leftChars="0" w:firstLine="4400" w:firstLineChars="2000"/>
        <w:jc w:val="lef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会社名</w:t>
      </w:r>
    </w:p>
    <w:p>
      <w:pPr>
        <w:pStyle w:val="0"/>
        <w:spacing w:line="480" w:lineRule="exact"/>
        <w:ind w:left="0" w:leftChars="0" w:firstLine="4400" w:firstLineChars="200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代表者名</w:t>
      </w:r>
    </w:p>
    <w:p>
      <w:pPr>
        <w:pStyle w:val="0"/>
        <w:spacing w:line="480" w:lineRule="exact"/>
        <w:ind w:leftChars="0" w:firstLineChars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　　　　　　　　　　　　　　　　　　　　　　　　　　　　　　（担当者名）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autoSpaceDE w:val="0"/>
        <w:autoSpaceDN w:val="0"/>
        <w:adjustRightInd w:val="0"/>
        <w:spacing w:line="400" w:lineRule="exact"/>
        <w:ind w:left="0" w:leftChars="0" w:firstLine="240" w:firstLineChars="100"/>
        <w:jc w:val="left"/>
        <w:rPr>
          <w:rFonts w:hint="eastAsia" w:ascii="BIZ UDPゴシック" w:hAnsi="BIZ UDPゴシック" w:eastAsia="BIZ UDPゴシック"/>
          <w:sz w:val="24"/>
        </w:rPr>
      </w:pPr>
      <w:r>
        <w:rPr>
          <w:rFonts w:hint="eastAsia" w:ascii="BIZ UDPゴシック" w:hAnsi="BIZ UDPゴシック" w:eastAsia="BIZ UDPゴシック"/>
          <w:sz w:val="24"/>
        </w:rPr>
        <w:t>令和</w:t>
      </w:r>
      <w:r>
        <w:rPr>
          <w:rFonts w:hint="eastAsia" w:ascii="BIZ UDPゴシック" w:hAnsi="BIZ UDPゴシック" w:eastAsia="BIZ UDPゴシック"/>
          <w:sz w:val="24"/>
        </w:rPr>
        <w:t>7</w:t>
      </w:r>
      <w:r>
        <w:rPr>
          <w:rFonts w:hint="eastAsia" w:ascii="BIZ UDPゴシック" w:hAnsi="BIZ UDPゴシック" w:eastAsia="BIZ UDPゴシック"/>
          <w:sz w:val="24"/>
        </w:rPr>
        <w:t>年　　月　　日付で参加申し込みを行いました</w:t>
      </w:r>
      <w:r>
        <w:rPr>
          <w:rFonts w:hint="eastAsia" w:ascii="BIZ UDPゴシック" w:hAnsi="BIZ UDPゴシック" w:eastAsia="BIZ UDPゴシック"/>
          <w:color w:val="000000"/>
          <w:sz w:val="24"/>
        </w:rPr>
        <w:t>令和７年度津野町国保</w:t>
      </w:r>
      <w:bookmarkStart w:id="0" w:name="_GoBack"/>
      <w:bookmarkEnd w:id="0"/>
      <w:r>
        <w:rPr>
          <w:rFonts w:hint="eastAsia" w:ascii="BIZ UDPゴシック" w:hAnsi="BIZ UDPゴシック" w:eastAsia="BIZ UDPゴシック"/>
          <w:color w:val="000000"/>
          <w:sz w:val="24"/>
        </w:rPr>
        <w:t>姫野々診療所・国保杉ノ川診療所医療事務・電子カルテシステム更新業務</w:t>
      </w:r>
      <w:r>
        <w:rPr>
          <w:rFonts w:hint="eastAsia" w:ascii="BIZ UDPゴシック" w:hAnsi="BIZ UDPゴシック" w:eastAsia="BIZ UDPゴシック"/>
          <w:sz w:val="24"/>
        </w:rPr>
        <w:t>公募型プロポーザルについて辞退いたします。</w:t>
      </w:r>
    </w:p>
    <w:p>
      <w:pPr>
        <w:pStyle w:val="0"/>
        <w:spacing w:line="360" w:lineRule="exact"/>
        <w:ind w:left="0" w:leftChars="0" w:firstLine="240" w:firstLineChars="100"/>
        <w:rPr>
          <w:rFonts w:hint="eastAsia" w:ascii="BIZ UDPゴシック" w:hAnsi="BIZ UDPゴシック" w:eastAsia="BIZ UDPゴシック"/>
          <w:sz w:val="24"/>
        </w:rPr>
      </w:pPr>
      <w:r>
        <w:rPr>
          <w:rFonts w:hint="eastAsia" w:ascii="BIZ UDPゴシック" w:hAnsi="BIZ UDPゴシック" w:eastAsia="BIZ UDPゴシック"/>
          <w:sz w:val="24"/>
        </w:rPr>
        <w:t>辞退届提出後は、辞退をした本業務に関して、いかなる権利も主張しないことを約束いたします。</w:t>
      </w:r>
    </w:p>
    <w:p>
      <w:pPr>
        <w:pStyle w:val="0"/>
        <w:rPr>
          <w:rFonts w:hint="eastAsia" w:ascii="BIZ UDPゴシック" w:hAnsi="BIZ UDPゴシック" w:eastAsia="BIZ UDPゴシック"/>
          <w:sz w:val="24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《辞退理由》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HGPｺﾞｼｯｸM" w:hAnsi="HGPｺﾞｼｯｸM" w:eastAsia="HGPｺﾞｼｯｸM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keepLines w:val="1"/>
      <w:spacing w:before="280" w:beforeLines="0" w:beforeAutospacing="0" w:after="80" w:afterLines="0" w:afterAutospacing="0"/>
      <w:outlineLvl w:val="0"/>
    </w:pPr>
    <w:rPr>
      <w:rFonts w:asciiTheme="majorHAnsi" w:hAnsiTheme="majorHAnsi" w:eastAsiaTheme="majorEastAsia"/>
      <w:color w:val="000000" w:themeColor="text1"/>
      <w:sz w:val="32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1"/>
    </w:pPr>
    <w:rPr>
      <w:rFonts w:asciiTheme="majorHAnsi" w:hAnsiTheme="majorHAnsi" w:eastAsiaTheme="majorEastAsia"/>
      <w:color w:val="000000" w:themeColor="text1"/>
      <w:sz w:val="28"/>
    </w:rPr>
  </w:style>
  <w:style w:type="paragraph" w:styleId="3">
    <w:name w:val="heading 3"/>
    <w:basedOn w:val="0"/>
    <w:next w:val="0"/>
    <w:link w:val="17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2"/>
    </w:pPr>
    <w:rPr>
      <w:rFonts w:asciiTheme="majorHAnsi" w:hAnsiTheme="majorHAnsi" w:eastAsiaTheme="majorEastAsia"/>
      <w:color w:val="000000" w:themeColor="text1"/>
      <w:sz w:val="24"/>
    </w:rPr>
  </w:style>
  <w:style w:type="paragraph" w:styleId="4">
    <w:name w:val="heading 4"/>
    <w:basedOn w:val="0"/>
    <w:next w:val="0"/>
    <w:link w:val="18"/>
    <w:uiPriority w:val="0"/>
    <w:qFormat/>
    <w:pPr>
      <w:keepNext w:val="1"/>
      <w:keepLines w:val="1"/>
      <w:spacing w:before="80" w:beforeLines="0" w:beforeAutospacing="0" w:after="40" w:afterLines="0" w:afterAutospacing="0"/>
      <w:outlineLvl w:val="3"/>
    </w:pPr>
    <w:rPr>
      <w:rFonts w:asciiTheme="majorHAnsi" w:hAnsiTheme="majorHAnsi" w:eastAsiaTheme="majorEastAsia"/>
      <w:color w:val="000000" w:themeColor="text1"/>
    </w:rPr>
  </w:style>
  <w:style w:type="paragraph" w:styleId="5">
    <w:name w:val="heading 5"/>
    <w:basedOn w:val="0"/>
    <w:next w:val="0"/>
    <w:link w:val="19"/>
    <w:uiPriority w:val="0"/>
    <w:qFormat/>
    <w:pPr>
      <w:keepNext w:val="1"/>
      <w:keepLines w:val="1"/>
      <w:spacing w:before="80" w:beforeLines="0" w:beforeAutospacing="0" w:after="40" w:afterLines="0" w:afterAutospacing="0"/>
      <w:ind w:left="100" w:leftChars="100"/>
      <w:outlineLvl w:val="4"/>
    </w:pPr>
    <w:rPr>
      <w:rFonts w:asciiTheme="majorHAnsi" w:hAnsiTheme="majorHAnsi" w:eastAsiaTheme="majorEastAsia"/>
      <w:color w:val="000000" w:themeColor="text1"/>
    </w:rPr>
  </w:style>
  <w:style w:type="paragraph" w:styleId="6">
    <w:name w:val="heading 6"/>
    <w:basedOn w:val="0"/>
    <w:next w:val="0"/>
    <w:link w:val="20"/>
    <w:uiPriority w:val="0"/>
    <w:qFormat/>
    <w:pPr>
      <w:keepNext w:val="1"/>
      <w:keepLines w:val="1"/>
      <w:spacing w:before="80" w:beforeLines="0" w:beforeAutospacing="0" w:after="40" w:afterLines="0" w:afterAutospacing="0"/>
      <w:ind w:left="200" w:leftChars="200"/>
      <w:outlineLvl w:val="5"/>
    </w:pPr>
    <w:rPr>
      <w:rFonts w:asciiTheme="majorHAnsi" w:hAnsiTheme="majorHAnsi" w:eastAsiaTheme="majorEastAsia"/>
      <w:color w:val="000000" w:themeColor="text1"/>
    </w:rPr>
  </w:style>
  <w:style w:type="paragraph" w:styleId="7">
    <w:name w:val="heading 7"/>
    <w:basedOn w:val="0"/>
    <w:next w:val="0"/>
    <w:link w:val="21"/>
    <w:uiPriority w:val="0"/>
    <w:qFormat/>
    <w:pPr>
      <w:keepNext w:val="1"/>
      <w:keepLines w:val="1"/>
      <w:spacing w:before="80" w:beforeLines="0" w:beforeAutospacing="0" w:after="40" w:afterLines="0" w:afterAutospacing="0"/>
      <w:ind w:left="300" w:leftChars="300"/>
      <w:outlineLvl w:val="6"/>
    </w:pPr>
    <w:rPr>
      <w:rFonts w:asciiTheme="majorHAnsi" w:hAnsiTheme="majorHAnsi" w:eastAsiaTheme="majorEastAsia"/>
      <w:color w:val="000000" w:themeColor="text1"/>
    </w:rPr>
  </w:style>
  <w:style w:type="paragraph" w:styleId="8">
    <w:name w:val="heading 8"/>
    <w:basedOn w:val="0"/>
    <w:next w:val="0"/>
    <w:link w:val="22"/>
    <w:uiPriority w:val="0"/>
    <w:qFormat/>
    <w:pPr>
      <w:keepNext w:val="1"/>
      <w:keepLines w:val="1"/>
      <w:spacing w:before="80" w:beforeLines="0" w:beforeAutospacing="0" w:after="40" w:afterLines="0" w:afterAutospacing="0"/>
      <w:ind w:left="400" w:leftChars="400"/>
      <w:outlineLvl w:val="7"/>
    </w:pPr>
    <w:rPr>
      <w:rFonts w:asciiTheme="majorHAnsi" w:hAnsiTheme="majorHAnsi" w:eastAsiaTheme="majorEastAsia"/>
      <w:color w:val="000000" w:themeColor="text1"/>
    </w:rPr>
  </w:style>
  <w:style w:type="paragraph" w:styleId="9">
    <w:name w:val="heading 9"/>
    <w:basedOn w:val="0"/>
    <w:next w:val="0"/>
    <w:link w:val="23"/>
    <w:uiPriority w:val="0"/>
    <w:qFormat/>
    <w:pPr>
      <w:keepNext w:val="1"/>
      <w:keepLines w:val="1"/>
      <w:spacing w:before="80" w:beforeLines="0" w:beforeAutospacing="0" w:after="40" w:afterLines="0" w:afterAutospacing="0"/>
      <w:ind w:left="500" w:leftChars="500"/>
      <w:outlineLvl w:val="8"/>
    </w:pPr>
    <w:rPr>
      <w:rFonts w:asciiTheme="majorHAnsi" w:hAnsiTheme="majorHAnsi" w:eastAsiaTheme="majorEastAsia"/>
      <w:color w:val="000000" w:themeColor="text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color w:val="000000" w:themeColor="text1"/>
      <w:sz w:val="3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color w:val="000000" w:themeColor="text1"/>
      <w:sz w:val="28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HAnsi" w:hAnsiTheme="majorHAnsi" w:eastAsiaTheme="majorEastAsia"/>
      <w:color w:val="000000" w:themeColor="text1"/>
      <w:sz w:val="24"/>
    </w:rPr>
  </w:style>
  <w:style w:type="character" w:styleId="18" w:customStyle="1">
    <w:name w:val="見出し 4 (文字)"/>
    <w:basedOn w:val="10"/>
    <w:next w:val="18"/>
    <w:link w:val="4"/>
    <w:uiPriority w:val="0"/>
    <w:rPr>
      <w:rFonts w:asciiTheme="majorHAnsi" w:hAnsiTheme="majorHAnsi" w:eastAsiaTheme="majorEastAsia"/>
      <w:color w:val="000000" w:themeColor="text1"/>
    </w:rPr>
  </w:style>
  <w:style w:type="character" w:styleId="19" w:customStyle="1">
    <w:name w:val="見出し 5 (文字)"/>
    <w:basedOn w:val="10"/>
    <w:next w:val="19"/>
    <w:link w:val="5"/>
    <w:uiPriority w:val="0"/>
    <w:rPr>
      <w:rFonts w:asciiTheme="majorHAnsi" w:hAnsiTheme="majorHAnsi" w:eastAsiaTheme="majorEastAsia"/>
      <w:color w:val="000000" w:themeColor="text1"/>
    </w:rPr>
  </w:style>
  <w:style w:type="character" w:styleId="20" w:customStyle="1">
    <w:name w:val="見出し 6 (文字)"/>
    <w:basedOn w:val="10"/>
    <w:next w:val="20"/>
    <w:link w:val="6"/>
    <w:uiPriority w:val="0"/>
    <w:rPr>
      <w:rFonts w:asciiTheme="majorHAnsi" w:hAnsiTheme="majorHAnsi" w:eastAsiaTheme="majorEastAsia"/>
      <w:color w:val="000000" w:themeColor="text1"/>
    </w:rPr>
  </w:style>
  <w:style w:type="character" w:styleId="21" w:customStyle="1">
    <w:name w:val="見出し 7 (文字)"/>
    <w:basedOn w:val="10"/>
    <w:next w:val="21"/>
    <w:link w:val="7"/>
    <w:uiPriority w:val="0"/>
    <w:rPr>
      <w:rFonts w:asciiTheme="majorHAnsi" w:hAnsiTheme="majorHAnsi" w:eastAsiaTheme="majorEastAsia"/>
      <w:color w:val="000000" w:themeColor="text1"/>
    </w:rPr>
  </w:style>
  <w:style w:type="character" w:styleId="22" w:customStyle="1">
    <w:name w:val="見出し 8 (文字)"/>
    <w:basedOn w:val="10"/>
    <w:next w:val="22"/>
    <w:link w:val="8"/>
    <w:uiPriority w:val="0"/>
    <w:rPr>
      <w:rFonts w:asciiTheme="majorHAnsi" w:hAnsiTheme="majorHAnsi" w:eastAsiaTheme="majorEastAsia"/>
      <w:color w:val="000000" w:themeColor="text1"/>
    </w:rPr>
  </w:style>
  <w:style w:type="character" w:styleId="23" w:customStyle="1">
    <w:name w:val="見出し 9 (文字)"/>
    <w:basedOn w:val="10"/>
    <w:next w:val="23"/>
    <w:link w:val="9"/>
    <w:uiPriority w:val="0"/>
    <w:rPr>
      <w:rFonts w:asciiTheme="majorHAnsi" w:hAnsiTheme="majorHAnsi" w:eastAsiaTheme="majorEastAsia"/>
      <w:color w:val="000000" w:themeColor="text1"/>
    </w:rPr>
  </w:style>
  <w:style w:type="paragraph" w:styleId="24">
    <w:name w:val="Title"/>
    <w:basedOn w:val="0"/>
    <w:next w:val="0"/>
    <w:link w:val="25"/>
    <w:uiPriority w:val="0"/>
    <w:qFormat/>
    <w:pPr>
      <w:spacing w:after="80" w:afterLines="0" w:afterAutospacing="0"/>
      <w:contextualSpacing w:val="1"/>
      <w:jc w:val="center"/>
    </w:pPr>
    <w:rPr>
      <w:rFonts w:asciiTheme="majorHAnsi" w:hAnsiTheme="majorHAnsi" w:eastAsiaTheme="majorEastAsia"/>
      <w:spacing w:val="-10"/>
      <w:kern w:val="28"/>
      <w:sz w:val="56"/>
    </w:rPr>
  </w:style>
  <w:style w:type="character" w:styleId="25" w:customStyle="1">
    <w:name w:val="表題 (文字)"/>
    <w:basedOn w:val="10"/>
    <w:next w:val="25"/>
    <w:link w:val="24"/>
    <w:uiPriority w:val="0"/>
    <w:rPr>
      <w:rFonts w:asciiTheme="majorHAnsi" w:hAnsiTheme="majorHAnsi" w:eastAsiaTheme="majorEastAsia"/>
      <w:spacing w:val="-10"/>
      <w:kern w:val="28"/>
      <w:sz w:val="56"/>
    </w:rPr>
  </w:style>
  <w:style w:type="paragraph" w:styleId="26">
    <w:name w:val="Subtitle"/>
    <w:basedOn w:val="0"/>
    <w:next w:val="0"/>
    <w:link w:val="27"/>
    <w:uiPriority w:val="0"/>
    <w:qFormat/>
    <w:pPr>
      <w:spacing w:after="160" w:afterLines="0" w:afterAutospacing="0"/>
      <w:jc w:val="center"/>
    </w:pPr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character" w:styleId="27" w:customStyle="1">
    <w:name w:val="副題 (文字)"/>
    <w:basedOn w:val="10"/>
    <w:next w:val="27"/>
    <w:link w:val="26"/>
    <w:uiPriority w:val="0"/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paragraph" w:styleId="28">
    <w:name w:val="Quote"/>
    <w:basedOn w:val="0"/>
    <w:next w:val="0"/>
    <w:link w:val="29"/>
    <w:uiPriority w:val="0"/>
    <w:qFormat/>
    <w:pPr>
      <w:spacing w:before="160" w:beforeLines="0" w:beforeAutospacing="0" w:after="160" w:afterLines="0" w:afterAutospacing="0"/>
      <w:jc w:val="center"/>
    </w:pPr>
    <w:rPr>
      <w:i w:val="1"/>
      <w:color w:val="424242" w:themeColor="text1" w:themeTint="BF"/>
    </w:rPr>
  </w:style>
  <w:style w:type="character" w:styleId="29" w:customStyle="1">
    <w:name w:val="引用文 (文字)"/>
    <w:basedOn w:val="10"/>
    <w:next w:val="29"/>
    <w:link w:val="28"/>
    <w:uiPriority w:val="0"/>
    <w:rPr>
      <w:i w:val="1"/>
      <w:color w:val="424242" w:themeColor="text1" w:themeTint="BF"/>
    </w:rPr>
  </w:style>
  <w:style w:type="paragraph" w:styleId="30">
    <w:name w:val="List Paragraph"/>
    <w:basedOn w:val="0"/>
    <w:next w:val="30"/>
    <w:link w:val="0"/>
    <w:uiPriority w:val="0"/>
    <w:qFormat/>
    <w:pPr>
      <w:ind w:left="720"/>
      <w:contextualSpacing w:val="1"/>
    </w:pPr>
  </w:style>
  <w:style w:type="character" w:styleId="31">
    <w:name w:val="Intense Emphasis"/>
    <w:basedOn w:val="10"/>
    <w:next w:val="31"/>
    <w:link w:val="0"/>
    <w:uiPriority w:val="0"/>
    <w:qFormat/>
    <w:rPr>
      <w:i w:val="1"/>
      <w:color w:val="2F5395" w:themeColor="accent1" w:themeShade="BF"/>
    </w:rPr>
  </w:style>
  <w:style w:type="paragraph" w:styleId="32">
    <w:name w:val="Intense Quote"/>
    <w:basedOn w:val="0"/>
    <w:next w:val="0"/>
    <w:link w:val="33"/>
    <w:uiPriority w:val="0"/>
    <w:qFormat/>
    <w:pPr>
      <w:pBdr>
        <w:top w:val="single" w:color="2F5395" w:themeColor="accent1" w:themeShade="BF" w:sz="4" w:space="10"/>
        <w:bottom w:val="single" w:color="2F5395" w:themeColor="accent1" w:themeShade="BF" w:sz="4" w:space="10"/>
      </w:pBdr>
      <w:spacing w:before="360" w:beforeLines="0" w:beforeAutospacing="0" w:after="360" w:afterLines="0" w:afterAutospacing="0"/>
      <w:ind w:left="864" w:right="864"/>
      <w:jc w:val="center"/>
    </w:pPr>
    <w:rPr>
      <w:i w:val="1"/>
      <w:color w:val="2F5395" w:themeColor="accent1" w:themeShade="BF"/>
    </w:rPr>
  </w:style>
  <w:style w:type="character" w:styleId="33" w:customStyle="1">
    <w:name w:val="引用文 2 (文字)"/>
    <w:basedOn w:val="10"/>
    <w:next w:val="33"/>
    <w:link w:val="32"/>
    <w:uiPriority w:val="0"/>
    <w:rPr>
      <w:i w:val="1"/>
      <w:color w:val="2F5395" w:themeColor="accent1" w:themeShade="BF"/>
    </w:rPr>
  </w:style>
  <w:style w:type="character" w:styleId="34">
    <w:name w:val="Intense Reference"/>
    <w:basedOn w:val="10"/>
    <w:next w:val="34"/>
    <w:link w:val="0"/>
    <w:uiPriority w:val="0"/>
    <w:qFormat/>
    <w:rPr>
      <w:b w:val="1"/>
      <w:smallCaps w:val="1"/>
      <w:color w:val="2F5395" w:themeColor="accent1" w:themeShade="BF"/>
      <w:spacing w:val="5"/>
    </w:rPr>
  </w:style>
  <w:style w:type="character" w:styleId="35">
    <w:name w:val="footnote reference"/>
    <w:basedOn w:val="10"/>
    <w:next w:val="35"/>
    <w:link w:val="0"/>
    <w:uiPriority w:val="0"/>
    <w:semiHidden/>
    <w:rPr>
      <w:vertAlign w:val="superscript"/>
    </w:rPr>
  </w:style>
  <w:style w:type="character" w:styleId="36">
    <w:name w:val="endnote reference"/>
    <w:basedOn w:val="10"/>
    <w:next w:val="3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1</Pages>
  <Words>2</Words>
  <Characters>174</Characters>
  <Application>JUST Note</Application>
  <Lines>33</Lines>
  <Paragraphs>11</Paragraphs>
  <CharactersWithSpaces>222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浩 本田</dc:creator>
  <cp:lastModifiedBy>吉村 伸一</cp:lastModifiedBy>
  <cp:lastPrinted>2025-08-17T07:34:30Z</cp:lastPrinted>
  <dcterms:created xsi:type="dcterms:W3CDTF">2025-04-28T00:21:00Z</dcterms:created>
  <dcterms:modified xsi:type="dcterms:W3CDTF">2025-08-11T05:24:08Z</dcterms:modified>
  <cp:revision>7</cp:revision>
</cp:coreProperties>
</file>