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令和８年５月１１日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令和８年度津野町観光情報発信事業委託業務公募型プロポーザル質問事項回答書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令和８年５月１日付で公表しました『令和８年度津野町観光情報発信事業委託業務公募型プロポーザル』へのご質問につきまして、下記のとおり回答します。</w:t>
      </w:r>
    </w:p>
    <w:tbl>
      <w:tblPr>
        <w:tblStyle w:val="24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4678"/>
        <w:gridCol w:w="4954"/>
      </w:tblGrid>
      <w:tr>
        <w:trPr/>
        <w:tc>
          <w:tcPr>
            <w:tcW w:w="56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</w:t>
            </w:r>
          </w:p>
        </w:tc>
        <w:tc>
          <w:tcPr>
            <w:tcW w:w="495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回答</w:t>
            </w: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事業開始月の確認したいです。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６月からで大丈夫でしょうか？</w:t>
            </w: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日に行うプロポーザル審査委員会にて業務受託者を決定し、契約締結後に情報発信業務にあたっていただきます。</w:t>
            </w:r>
          </w:p>
        </w:tc>
      </w:tr>
      <w:tr>
        <w:trPr>
          <w:trHeight w:val="604" w:hRule="atLeast"/>
        </w:trPr>
        <w:tc>
          <w:tcPr>
            <w:tcW w:w="56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プレゼンテーション日時の確認したいです。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954" w:type="dxa"/>
            <w:vMerge w:val="restart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プロポーザル</w:t>
            </w:r>
            <w:r>
              <w:rPr>
                <w:rFonts w:hint="eastAsia"/>
                <w:color w:val="auto"/>
              </w:rPr>
              <w:t>審査委員会の開催日時は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>25</w:t>
            </w:r>
            <w:r>
              <w:rPr>
                <w:rFonts w:hint="eastAsia"/>
                <w:color w:val="auto"/>
              </w:rPr>
              <w:t>日の</w:t>
            </w:r>
            <w:r>
              <w:rPr>
                <w:rFonts w:hint="eastAsia"/>
                <w:color w:val="auto"/>
              </w:rPr>
              <w:t>9</w:t>
            </w:r>
            <w:r>
              <w:rPr>
                <w:rFonts w:hint="eastAsia"/>
                <w:color w:val="auto"/>
              </w:rPr>
              <w:t>時からを予定しており、別日への変更はできません。</w:t>
            </w: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日に参加できない場合は、別日への変更は可能でしょうか？</w:t>
            </w:r>
          </w:p>
        </w:tc>
        <w:tc>
          <w:tcPr>
            <w:tcW w:w="4954" w:type="dxa"/>
            <w:vMerge w:val="continue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企画提案書作成にあたり、「</w:t>
            </w:r>
            <w:r>
              <w:rPr>
                <w:rFonts w:hint="eastAsia"/>
              </w:rPr>
              <w:t>BE a STAR</w:t>
            </w:r>
            <w:r>
              <w:rPr>
                <w:rFonts w:hint="eastAsia"/>
              </w:rPr>
              <w:t>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および「ちゃつのん」のロゴ・イラスト等を使用してもよいでしょうか。また、使用可能なデータの提供は可能でしょうか。</w:t>
            </w: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本プロポーザルに係る使用であれば、申請を要さずに使用可能です。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提供を希望するロゴ・イラスト等は、電子メールにて「</w:t>
            </w:r>
            <w:r>
              <w:rPr>
                <w:rFonts w:hint="eastAsia"/>
              </w:rPr>
              <w:t>star@town.kochi-tsuno.lg.jp</w:t>
            </w:r>
            <w:r>
              <w:rPr>
                <w:rFonts w:hint="eastAsia"/>
              </w:rPr>
              <w:t>」宛にご連絡ください。画像データをお送りします。ただし、本プロポーザル以外での使用はお控えください。</w:t>
            </w: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BE a STAR</w:t>
            </w:r>
            <w:r>
              <w:rPr>
                <w:rFonts w:hint="eastAsia"/>
              </w:rPr>
              <w:t>」関連のキャンペーンやイベント時の写真データの提供は可能でしょうか。</w:t>
            </w: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開催済みのイベントの写真は、不特定多数の方が写っているため、個人情報保護と肖像権の観点から提供できかねます。</w:t>
            </w:r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今年度中に「</w:t>
            </w:r>
            <w:r>
              <w:rPr>
                <w:rFonts w:hint="eastAsia"/>
              </w:rPr>
              <w:t>BE a STAR</w:t>
            </w:r>
            <w:r>
              <w:rPr>
                <w:rFonts w:hint="eastAsia"/>
              </w:rPr>
              <w:t>」関連のキャンペーンやイベント等の実施予定はありますでしょうか。</w:t>
            </w: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随時実施していきます。</w:t>
            </w:r>
            <w:bookmarkStart w:id="0" w:name="_GoBack"/>
            <w:bookmarkEnd w:id="0"/>
          </w:p>
        </w:tc>
      </w:tr>
      <w:tr>
        <w:trPr/>
        <w:tc>
          <w:tcPr>
            <w:tcW w:w="56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「滞納がないことを証明する書類」について、具体的に有効となる書類をご教示ください。</w:t>
            </w:r>
          </w:p>
        </w:tc>
        <w:tc>
          <w:tcPr>
            <w:tcW w:w="4954" w:type="dxa"/>
            <w:vAlign w:val="top"/>
          </w:tcPr>
          <w:p>
            <w:pPr>
              <w:pStyle w:val="23"/>
              <w:numPr>
                <w:numId w:val="0"/>
              </w:numPr>
              <w:ind w:left="0"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■法人の場合</w:t>
            </w:r>
          </w:p>
          <w:p>
            <w:pPr>
              <w:pStyle w:val="23"/>
              <w:numPr>
                <w:numId w:val="0"/>
              </w:numPr>
              <w:ind w:left="0"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・税務署発行の納税証明書（その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  <w:p>
            <w:pPr>
              <w:pStyle w:val="23"/>
              <w:numPr>
                <w:numId w:val="0"/>
              </w:numPr>
              <w:ind w:left="0"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■個人事業主の場合</w:t>
            </w:r>
          </w:p>
          <w:p>
            <w:pPr>
              <w:pStyle w:val="23"/>
              <w:numPr>
                <w:numId w:val="0"/>
              </w:numPr>
              <w:ind w:left="0"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・税務署発行の納税証明書（その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>
            <w:pPr>
              <w:pStyle w:val="23"/>
              <w:numPr>
                <w:numId w:val="0"/>
              </w:numPr>
              <w:ind w:left="0"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■共通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町税</w:t>
            </w:r>
            <w:r>
              <w:rPr>
                <w:rFonts w:hint="eastAsia"/>
              </w:rPr>
              <w:t>)</w:t>
            </w:r>
          </w:p>
          <w:p>
            <w:pPr>
              <w:pStyle w:val="23"/>
              <w:numPr>
                <w:numId w:val="0"/>
              </w:numPr>
              <w:ind w:left="0" w:leftChars="0" w:firstLineChars="0"/>
              <w:rPr>
                <w:rFonts w:hint="eastAsia"/>
              </w:rPr>
            </w:pPr>
            <w:r>
              <w:rPr>
                <w:rFonts w:hint="eastAsia"/>
              </w:rPr>
              <w:t>・津野町役場発行の完納証明書</w:t>
            </w:r>
          </w:p>
          <w:p>
            <w:pPr>
              <w:pStyle w:val="0"/>
              <w:numPr>
                <w:numId w:val="0"/>
              </w:numPr>
              <w:ind w:leftChars="0" w:firstLineChars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以上</w:t>
      </w:r>
    </w:p>
    <w:sectPr>
      <w:headerReference r:id="rId5" w:type="default"/>
      <w:pgSz w:w="11906" w:h="16838"/>
      <w:pgMar w:top="1134" w:right="851" w:bottom="1418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360" w:lineRule="auto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40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802</TotalTime>
  <Pages>1</Pages>
  <Words>24</Words>
  <Characters>787</Characters>
  <Application>JUST Note</Application>
  <Lines>64</Lines>
  <Paragraphs>36</Paragraphs>
  <Company>津野町</Company>
  <CharactersWithSpaces>794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津野町</dc:creator>
  <cp:lastModifiedBy>髙本 依里</cp:lastModifiedBy>
  <cp:lastPrinted>2026-05-08T09:12:00Z</cp:lastPrinted>
  <dcterms:created xsi:type="dcterms:W3CDTF">2024-05-07T09:06:00Z</dcterms:created>
  <dcterms:modified xsi:type="dcterms:W3CDTF">2026-05-10T23:20:39Z</dcterms:modified>
  <cp:revision>58</cp:revision>
</cp:coreProperties>
</file>